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BE15" w14:textId="77777777" w:rsidR="0013467D" w:rsidRPr="0013467D" w:rsidRDefault="0013467D" w:rsidP="0013467D">
      <w:pPr>
        <w:shd w:val="clear" w:color="auto" w:fill="FFFFFF"/>
        <w:spacing w:before="100" w:beforeAutospacing="1" w:after="100" w:afterAutospacing="1" w:line="240" w:lineRule="auto"/>
        <w:textAlignment w:val="baseline"/>
        <w:outlineLvl w:val="0"/>
        <w:rPr>
          <w:rFonts w:eastAsia="Times New Roman" w:cs="Times New Roman"/>
          <w:b/>
          <w:bCs/>
          <w:color w:val="FF311F"/>
          <w:kern w:val="36"/>
          <w:sz w:val="48"/>
          <w:szCs w:val="48"/>
          <w:lang w:eastAsia="fr-FR"/>
          <w14:ligatures w14:val="none"/>
        </w:rPr>
      </w:pPr>
      <w:r w:rsidRPr="0013467D">
        <w:rPr>
          <w:rFonts w:eastAsia="Times New Roman" w:cs="Times New Roman"/>
          <w:b/>
          <w:bCs/>
          <w:color w:val="FF311F"/>
          <w:kern w:val="36"/>
          <w:sz w:val="48"/>
          <w:szCs w:val="48"/>
          <w:lang w:eastAsia="fr-FR"/>
          <w14:ligatures w14:val="none"/>
        </w:rPr>
        <w:t>Coordinateur logistique F/H</w:t>
      </w:r>
    </w:p>
    <w:p w14:paraId="4C316782"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bdr w:val="none" w:sz="0" w:space="0" w:color="auto" w:frame="1"/>
          <w:lang w:eastAsia="fr-FR"/>
          <w14:ligatures w14:val="none"/>
        </w:rPr>
        <w:t>Mise à jour le 31/10/2024</w:t>
      </w:r>
    </w:p>
    <w:p w14:paraId="1E5CB19C" w14:textId="77777777" w:rsidR="0013467D" w:rsidRPr="0013467D" w:rsidRDefault="0013467D" w:rsidP="0013467D">
      <w:pPr>
        <w:numPr>
          <w:ilvl w:val="0"/>
          <w:numId w:val="1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13467D">
        <w:rPr>
          <w:rFonts w:eastAsia="Times New Roman" w:cs="Times New Roman"/>
          <w:b/>
          <w:bCs/>
          <w:color w:val="000000"/>
          <w:kern w:val="0"/>
          <w:bdr w:val="none" w:sz="0" w:space="0" w:color="auto" w:frame="1"/>
          <w:lang w:eastAsia="fr-FR"/>
          <w14:ligatures w14:val="none"/>
        </w:rPr>
        <w:t>Type de contrat : </w:t>
      </w:r>
      <w:r w:rsidRPr="0013467D">
        <w:rPr>
          <w:rFonts w:eastAsia="Times New Roman" w:cs="Times New Roman"/>
          <w:color w:val="08255A"/>
          <w:kern w:val="0"/>
          <w:lang w:eastAsia="fr-FR"/>
          <w14:ligatures w14:val="none"/>
        </w:rPr>
        <w:t>CDI</w:t>
      </w:r>
    </w:p>
    <w:p w14:paraId="65166245" w14:textId="77777777" w:rsidR="0013467D" w:rsidRPr="0013467D" w:rsidRDefault="0013467D" w:rsidP="0013467D">
      <w:pPr>
        <w:numPr>
          <w:ilvl w:val="0"/>
          <w:numId w:val="1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13467D">
        <w:rPr>
          <w:rFonts w:eastAsia="Times New Roman" w:cs="Times New Roman"/>
          <w:b/>
          <w:bCs/>
          <w:color w:val="000000"/>
          <w:kern w:val="0"/>
          <w:bdr w:val="none" w:sz="0" w:space="0" w:color="auto" w:frame="1"/>
          <w:lang w:eastAsia="fr-FR"/>
          <w14:ligatures w14:val="none"/>
        </w:rPr>
        <w:t>Temps de travail : </w:t>
      </w:r>
      <w:r w:rsidRPr="0013467D">
        <w:rPr>
          <w:rFonts w:eastAsia="Times New Roman" w:cs="Times New Roman"/>
          <w:color w:val="08255A"/>
          <w:kern w:val="0"/>
          <w:lang w:eastAsia="fr-FR"/>
          <w14:ligatures w14:val="none"/>
        </w:rPr>
        <w:t>Temps plein</w:t>
      </w:r>
    </w:p>
    <w:p w14:paraId="26C4DE8A" w14:textId="3B8E9154" w:rsidR="0013467D" w:rsidRPr="0013467D" w:rsidRDefault="0013467D" w:rsidP="0013467D">
      <w:pPr>
        <w:numPr>
          <w:ilvl w:val="0"/>
          <w:numId w:val="1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13467D">
        <w:rPr>
          <w:rFonts w:eastAsia="Times New Roman" w:cs="Times New Roman"/>
          <w:b/>
          <w:bCs/>
          <w:color w:val="000000"/>
          <w:kern w:val="0"/>
          <w:bdr w:val="none" w:sz="0" w:space="0" w:color="auto" w:frame="1"/>
          <w:lang w:eastAsia="fr-FR"/>
          <w14:ligatures w14:val="none"/>
        </w:rPr>
        <w:t>Lieu</w:t>
      </w:r>
      <w:r>
        <w:rPr>
          <w:rFonts w:eastAsia="Times New Roman" w:cs="Times New Roman"/>
          <w:b/>
          <w:bCs/>
          <w:color w:val="000000"/>
          <w:kern w:val="0"/>
          <w:bdr w:val="none" w:sz="0" w:space="0" w:color="auto" w:frame="1"/>
          <w:lang w:eastAsia="fr-FR"/>
          <w14:ligatures w14:val="none"/>
        </w:rPr>
        <w:t xml:space="preserve"> : </w:t>
      </w:r>
      <w:r w:rsidRPr="0013467D">
        <w:rPr>
          <w:rFonts w:eastAsia="Times New Roman" w:cs="Times New Roman"/>
          <w:color w:val="08255A"/>
          <w:kern w:val="0"/>
          <w:lang w:eastAsia="fr-FR"/>
          <w14:ligatures w14:val="none"/>
        </w:rPr>
        <w:t>Vitry-sur-Seine</w:t>
      </w:r>
    </w:p>
    <w:p w14:paraId="699A1611" w14:textId="25A17F0E" w:rsidR="0013467D" w:rsidRDefault="0013467D" w:rsidP="0013467D">
      <w:pPr>
        <w:numPr>
          <w:ilvl w:val="0"/>
          <w:numId w:val="11"/>
        </w:numPr>
        <w:shd w:val="clear" w:color="auto" w:fill="FFFFFF"/>
        <w:spacing w:after="0" w:line="240" w:lineRule="auto"/>
        <w:ind w:left="495" w:right="-225"/>
        <w:textAlignment w:val="baseline"/>
        <w:rPr>
          <w:rFonts w:eastAsia="Times New Roman" w:cs="Times New Roman"/>
          <w:color w:val="08255A"/>
          <w:kern w:val="0"/>
          <w:lang w:eastAsia="fr-FR"/>
          <w14:ligatures w14:val="none"/>
        </w:rPr>
      </w:pPr>
      <w:r w:rsidRPr="0013467D">
        <w:rPr>
          <w:rFonts w:eastAsia="Times New Roman" w:cs="Times New Roman"/>
          <w:b/>
          <w:bCs/>
          <w:color w:val="000000"/>
          <w:kern w:val="0"/>
          <w:bdr w:val="none" w:sz="0" w:space="0" w:color="auto" w:frame="1"/>
          <w:lang w:eastAsia="fr-FR"/>
          <w14:ligatures w14:val="none"/>
        </w:rPr>
        <w:t>Salaire</w:t>
      </w:r>
      <w:r>
        <w:rPr>
          <w:rFonts w:eastAsia="Times New Roman" w:cs="Times New Roman"/>
          <w:b/>
          <w:bCs/>
          <w:color w:val="000000"/>
          <w:kern w:val="0"/>
          <w:bdr w:val="none" w:sz="0" w:space="0" w:color="auto" w:frame="1"/>
          <w:lang w:eastAsia="fr-FR"/>
          <w14:ligatures w14:val="none"/>
        </w:rPr>
        <w:t xml:space="preserve"> : </w:t>
      </w:r>
      <w:r w:rsidRPr="0013467D">
        <w:rPr>
          <w:rFonts w:eastAsia="Times New Roman" w:cs="Times New Roman"/>
          <w:color w:val="08255A"/>
          <w:kern w:val="0"/>
          <w:lang w:eastAsia="fr-FR"/>
          <w14:ligatures w14:val="none"/>
        </w:rPr>
        <w:t>38 EUR (€) - 38 EUR (€) / mois</w:t>
      </w:r>
    </w:p>
    <w:p w14:paraId="2A852B89" w14:textId="77777777" w:rsidR="0013467D" w:rsidRPr="0013467D" w:rsidRDefault="0013467D" w:rsidP="0013467D">
      <w:pPr>
        <w:shd w:val="clear" w:color="auto" w:fill="FFFFFF"/>
        <w:spacing w:after="0" w:line="240" w:lineRule="auto"/>
        <w:ind w:left="495" w:right="-225"/>
        <w:textAlignment w:val="baseline"/>
        <w:rPr>
          <w:rFonts w:eastAsia="Times New Roman" w:cs="Times New Roman"/>
          <w:color w:val="08255A"/>
          <w:kern w:val="0"/>
          <w:lang w:eastAsia="fr-FR"/>
          <w14:ligatures w14:val="none"/>
        </w:rPr>
      </w:pPr>
    </w:p>
    <w:p w14:paraId="574D8462" w14:textId="77777777" w:rsidR="0013467D" w:rsidRPr="0013467D" w:rsidRDefault="0013467D" w:rsidP="0013467D">
      <w:pPr>
        <w:shd w:val="clear" w:color="auto" w:fill="FFFFFF"/>
        <w:spacing w:after="225" w:line="240" w:lineRule="auto"/>
        <w:textAlignment w:val="baseline"/>
        <w:outlineLvl w:val="1"/>
        <w:rPr>
          <w:rFonts w:eastAsia="Times New Roman" w:cs="Times New Roman"/>
          <w:b/>
          <w:bCs/>
          <w:color w:val="FF311F"/>
          <w:kern w:val="0"/>
          <w:sz w:val="36"/>
          <w:szCs w:val="36"/>
          <w:lang w:eastAsia="fr-FR"/>
          <w14:ligatures w14:val="none"/>
        </w:rPr>
      </w:pPr>
      <w:r w:rsidRPr="0013467D">
        <w:rPr>
          <w:rFonts w:eastAsia="Times New Roman" w:cs="Times New Roman"/>
          <w:b/>
          <w:bCs/>
          <w:color w:val="FF311F"/>
          <w:kern w:val="0"/>
          <w:sz w:val="36"/>
          <w:szCs w:val="36"/>
          <w:lang w:eastAsia="fr-FR"/>
          <w14:ligatures w14:val="none"/>
        </w:rPr>
        <w:t>L'entreprise</w:t>
      </w:r>
    </w:p>
    <w:p w14:paraId="53DC8741"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En 24 ans, TOPSEC est devenu le leader européen de la distribution automatique d’articles de sports sur le lieu de pratique. Acteur majeur grâce à nos distributeurs automatiques d’articles de natation ; nous avons élargi notre concept à d’autres activités sportives et de détente.</w:t>
      </w:r>
    </w:p>
    <w:p w14:paraId="4E3DB8C8"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30E6A746" w14:textId="77777777" w:rsidR="0013467D" w:rsidRDefault="0013467D" w:rsidP="0013467D">
      <w:pPr>
        <w:shd w:val="clear" w:color="auto" w:fill="FFFFFF"/>
        <w:spacing w:after="0" w:line="240" w:lineRule="auto"/>
        <w:textAlignment w:val="baseline"/>
        <w:rPr>
          <w:rFonts w:eastAsia="Times New Roman" w:cs="Times New Roman"/>
          <w:b/>
          <w:bCs/>
          <w:color w:val="2C2C2C"/>
          <w:kern w:val="0"/>
          <w:sz w:val="27"/>
          <w:szCs w:val="27"/>
          <w:bdr w:val="none" w:sz="0" w:space="0" w:color="auto" w:frame="1"/>
          <w:lang w:eastAsia="fr-FR"/>
          <w14:ligatures w14:val="none"/>
        </w:rPr>
      </w:pPr>
      <w:r w:rsidRPr="0013467D">
        <w:rPr>
          <w:rFonts w:eastAsia="Times New Roman" w:cs="Times New Roman"/>
          <w:color w:val="2C2C2C"/>
          <w:kern w:val="0"/>
          <w:sz w:val="27"/>
          <w:szCs w:val="27"/>
          <w:lang w:eastAsia="fr-FR"/>
          <w14:ligatures w14:val="none"/>
        </w:rPr>
        <w:t>Portés par la conquête de nouveaux terrains de jeux, nous souhaitons renformer nos équipes autour des trois piliers qui nous caractérisent : </w:t>
      </w:r>
      <w:r w:rsidRPr="0013467D">
        <w:rPr>
          <w:rFonts w:eastAsia="Times New Roman" w:cs="Times New Roman"/>
          <w:b/>
          <w:bCs/>
          <w:color w:val="2C2C2C"/>
          <w:kern w:val="0"/>
          <w:sz w:val="27"/>
          <w:szCs w:val="27"/>
          <w:bdr w:val="none" w:sz="0" w:space="0" w:color="auto" w:frame="1"/>
          <w:lang w:eastAsia="fr-FR"/>
          <w14:ligatures w14:val="none"/>
        </w:rPr>
        <w:t>Ambition, Engagement &amp; Flexibilité.</w:t>
      </w:r>
    </w:p>
    <w:p w14:paraId="31E9FE80"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p>
    <w:p w14:paraId="1BAC015F" w14:textId="77777777" w:rsidR="0013467D" w:rsidRPr="0013467D" w:rsidRDefault="0013467D" w:rsidP="0013467D">
      <w:pPr>
        <w:shd w:val="clear" w:color="auto" w:fill="FFFFFF"/>
        <w:spacing w:after="225" w:line="240" w:lineRule="auto"/>
        <w:textAlignment w:val="baseline"/>
        <w:outlineLvl w:val="1"/>
        <w:rPr>
          <w:rFonts w:eastAsia="Times New Roman" w:cs="Times New Roman"/>
          <w:b/>
          <w:bCs/>
          <w:color w:val="FF311F"/>
          <w:kern w:val="0"/>
          <w:sz w:val="36"/>
          <w:szCs w:val="36"/>
          <w:lang w:eastAsia="fr-FR"/>
          <w14:ligatures w14:val="none"/>
        </w:rPr>
      </w:pPr>
      <w:r w:rsidRPr="0013467D">
        <w:rPr>
          <w:rFonts w:eastAsia="Times New Roman" w:cs="Times New Roman"/>
          <w:b/>
          <w:bCs/>
          <w:color w:val="FF311F"/>
          <w:kern w:val="0"/>
          <w:sz w:val="36"/>
          <w:szCs w:val="36"/>
          <w:lang w:eastAsia="fr-FR"/>
          <w14:ligatures w14:val="none"/>
        </w:rPr>
        <w:t>Description du poste</w:t>
      </w:r>
    </w:p>
    <w:p w14:paraId="30BD644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Notre volonté</w:t>
      </w:r>
    </w:p>
    <w:p w14:paraId="6CBD4F5C"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359A6C84"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Pour renforcer notre équipe opérationnelle nous recherchons un(e) Coordinateur logistique polyvalent(e) en </w:t>
      </w:r>
      <w:r w:rsidRPr="0013467D">
        <w:rPr>
          <w:rFonts w:eastAsia="Times New Roman" w:cs="Times New Roman"/>
          <w:b/>
          <w:bCs/>
          <w:color w:val="2C2C2C"/>
          <w:kern w:val="0"/>
          <w:sz w:val="27"/>
          <w:szCs w:val="27"/>
          <w:bdr w:val="none" w:sz="0" w:space="0" w:color="auto" w:frame="1"/>
          <w:lang w:eastAsia="fr-FR"/>
          <w14:ligatures w14:val="none"/>
        </w:rPr>
        <w:t>CDI </w:t>
      </w:r>
      <w:r w:rsidRPr="0013467D">
        <w:rPr>
          <w:rFonts w:eastAsia="Times New Roman" w:cs="Times New Roman"/>
          <w:color w:val="2C2C2C"/>
          <w:kern w:val="0"/>
          <w:sz w:val="27"/>
          <w:szCs w:val="27"/>
          <w:lang w:eastAsia="fr-FR"/>
          <w14:ligatures w14:val="none"/>
        </w:rPr>
        <w:t>pour notre entrepôt de Vitry sur Seine (94).</w:t>
      </w:r>
    </w:p>
    <w:p w14:paraId="0041D39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785F9801"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Ton objectif</w:t>
      </w:r>
    </w:p>
    <w:p w14:paraId="06574F23"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5E839B73"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Ton objectif sera de participer activement à la gestion des flux entre entrepôt et transports logistique au travers de différentes missions.</w:t>
      </w:r>
    </w:p>
    <w:p w14:paraId="79EF6B48"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 </w:t>
      </w:r>
    </w:p>
    <w:p w14:paraId="70F3A78F"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En quoi ça consiste ?</w:t>
      </w:r>
    </w:p>
    <w:p w14:paraId="4E700346"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 </w:t>
      </w:r>
    </w:p>
    <w:p w14:paraId="3A3A64AE"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xml:space="preserve">Tu superviseras et organiseras les livraisons et les retraits des distributeurs automatiques. Tu organiseras également la gestion des flux rentrant de notre dépôt principal, entre nos dépôts secondaires et nos collaborateurs ainsi que nos fournisseurs (transitaires, douane, </w:t>
      </w:r>
      <w:proofErr w:type="spellStart"/>
      <w:r w:rsidRPr="0013467D">
        <w:rPr>
          <w:rFonts w:eastAsia="Times New Roman" w:cs="Times New Roman"/>
          <w:color w:val="2C2C2C"/>
          <w:kern w:val="0"/>
          <w:sz w:val="27"/>
          <w:szCs w:val="27"/>
          <w:lang w:eastAsia="fr-FR"/>
          <w14:ligatures w14:val="none"/>
        </w:rPr>
        <w:t>reconditionneurs</w:t>
      </w:r>
      <w:proofErr w:type="spellEnd"/>
      <w:r w:rsidRPr="0013467D">
        <w:rPr>
          <w:rFonts w:eastAsia="Times New Roman" w:cs="Times New Roman"/>
          <w:color w:val="2C2C2C"/>
          <w:kern w:val="0"/>
          <w:sz w:val="27"/>
          <w:szCs w:val="27"/>
          <w:lang w:eastAsia="fr-FR"/>
          <w14:ligatures w14:val="none"/>
        </w:rPr>
        <w:t xml:space="preserve">, </w:t>
      </w:r>
      <w:proofErr w:type="gramStart"/>
      <w:r w:rsidRPr="0013467D">
        <w:rPr>
          <w:rFonts w:eastAsia="Times New Roman" w:cs="Times New Roman"/>
          <w:color w:val="2C2C2C"/>
          <w:kern w:val="0"/>
          <w:sz w:val="27"/>
          <w:szCs w:val="27"/>
          <w:lang w:eastAsia="fr-FR"/>
          <w14:ligatures w14:val="none"/>
        </w:rPr>
        <w:t>etc...</w:t>
      </w:r>
      <w:proofErr w:type="gramEnd"/>
      <w:r w:rsidRPr="0013467D">
        <w:rPr>
          <w:rFonts w:eastAsia="Times New Roman" w:cs="Times New Roman"/>
          <w:color w:val="2C2C2C"/>
          <w:kern w:val="0"/>
          <w:sz w:val="27"/>
          <w:szCs w:val="27"/>
          <w:lang w:eastAsia="fr-FR"/>
          <w14:ligatures w14:val="none"/>
        </w:rPr>
        <w:t>) </w:t>
      </w:r>
    </w:p>
    <w:p w14:paraId="6D352F4A"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2C64200C"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xml:space="preserve">Grâce à tes capacités d’organisation, tu planifieras et contrôleras les flux logistiques de marchandises pour l’ensemble du Groupe, notamment via nos </w:t>
      </w:r>
      <w:r w:rsidRPr="0013467D">
        <w:rPr>
          <w:rFonts w:eastAsia="Times New Roman" w:cs="Times New Roman"/>
          <w:color w:val="2C2C2C"/>
          <w:kern w:val="0"/>
          <w:sz w:val="27"/>
          <w:szCs w:val="27"/>
          <w:lang w:eastAsia="fr-FR"/>
          <w14:ligatures w14:val="none"/>
        </w:rPr>
        <w:lastRenderedPageBreak/>
        <w:t>ERP. Tu seras le garant de la bonne application de nos standards et processus logistiques à l’ensemble du Groupe.</w:t>
      </w:r>
    </w:p>
    <w:p w14:paraId="182E3112"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3F1D48A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xml:space="preserve">Ton expertise te permettra d’analyser les différents indicateurs de suivi pour la gestion des stocks de l’ensemble des équipes de </w:t>
      </w:r>
      <w:proofErr w:type="gramStart"/>
      <w:r w:rsidRPr="0013467D">
        <w:rPr>
          <w:rFonts w:eastAsia="Times New Roman" w:cs="Times New Roman"/>
          <w:color w:val="2C2C2C"/>
          <w:kern w:val="0"/>
          <w:sz w:val="27"/>
          <w:szCs w:val="27"/>
          <w:lang w:eastAsia="fr-FR"/>
          <w14:ligatures w14:val="none"/>
        </w:rPr>
        <w:t>la team</w:t>
      </w:r>
      <w:proofErr w:type="gramEnd"/>
      <w:r w:rsidRPr="0013467D">
        <w:rPr>
          <w:rFonts w:eastAsia="Times New Roman" w:cs="Times New Roman"/>
          <w:color w:val="2C2C2C"/>
          <w:kern w:val="0"/>
          <w:sz w:val="27"/>
          <w:szCs w:val="27"/>
          <w:lang w:eastAsia="fr-FR"/>
          <w14:ligatures w14:val="none"/>
        </w:rPr>
        <w:t xml:space="preserve"> Exploitation et des dépôts du Groupe. Tu piloteras aussi les divers inventaires ainsi que les stocks minimums nécessaires au bon fonctionnement de l’entreprise. Tu alerteras notre cheffe de produits avant les ruptures.</w:t>
      </w:r>
    </w:p>
    <w:p w14:paraId="6179ACC0"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13E5196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seras le ou la garant(e) de la sécurisation, la fiabilité et l’organisation des stocks. Tu superviseras également le contrôle qualité des marchandises reçues et tu mettras un point d’honneur à le faire respecter, cela comprend les livraisons de tous nos fournisseurs et implique l'entrée des marchandises sur notre logiciel interne.</w:t>
      </w:r>
    </w:p>
    <w:p w14:paraId="570CE547"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24C4B29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Ton rôle s’étend également à la négociation avec les transporteurs. Lors des absences de nos agents logistiques tu prépareras les commandes et éditeras les bons de livraisons, tu gèreras aussi les retours marchandises. </w:t>
      </w:r>
    </w:p>
    <w:p w14:paraId="2904A7AC"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32A13047"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Grâce à ta rigueur, tu assureras la bonne tenue du stock à la fois physique et information, en vérifiant que chaque produit est à son emplacement physique et correctement enregistré dans nos bases de données et ERP.</w:t>
      </w:r>
    </w:p>
    <w:p w14:paraId="6CC5CF82"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7BB6A582"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rejoindras l’équipe logistique composée de deux agents logistiques et travaillera de près avec l’équipe technique.</w:t>
      </w:r>
    </w:p>
    <w:p w14:paraId="28F87306"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5E617E53"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Ce que nous te proposons </w:t>
      </w:r>
    </w:p>
    <w:p w14:paraId="5D382B7D"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4EE9457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Nous te proposons une rémunération fixe de</w:t>
      </w:r>
      <w:r w:rsidRPr="0013467D">
        <w:rPr>
          <w:rFonts w:eastAsia="Times New Roman" w:cs="Times New Roman"/>
          <w:b/>
          <w:bCs/>
          <w:color w:val="2C2C2C"/>
          <w:kern w:val="0"/>
          <w:sz w:val="27"/>
          <w:szCs w:val="27"/>
          <w:bdr w:val="none" w:sz="0" w:space="0" w:color="auto" w:frame="1"/>
          <w:lang w:eastAsia="fr-FR"/>
          <w14:ligatures w14:val="none"/>
        </w:rPr>
        <w:t> 38 000</w:t>
      </w:r>
      <w:r w:rsidRPr="0013467D">
        <w:rPr>
          <w:rFonts w:eastAsia="Times New Roman" w:cs="Times New Roman"/>
          <w:color w:val="2C2C2C"/>
          <w:kern w:val="0"/>
          <w:sz w:val="27"/>
          <w:szCs w:val="27"/>
          <w:lang w:eastAsia="fr-FR"/>
          <w14:ligatures w14:val="none"/>
        </w:rPr>
        <w:t> € brut par an pour 39h hebdomadaires.</w:t>
      </w:r>
    </w:p>
    <w:p w14:paraId="661B6F2D"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4584F5FA"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bénéficieras d’une super mutuelle et prévoyance ainsi que d’une </w:t>
      </w:r>
      <w:r w:rsidRPr="0013467D">
        <w:rPr>
          <w:rFonts w:eastAsia="Times New Roman" w:cs="Times New Roman"/>
          <w:b/>
          <w:bCs/>
          <w:color w:val="2C2C2C"/>
          <w:kern w:val="0"/>
          <w:sz w:val="27"/>
          <w:szCs w:val="27"/>
          <w:bdr w:val="none" w:sz="0" w:space="0" w:color="auto" w:frame="1"/>
          <w:lang w:eastAsia="fr-FR"/>
          <w14:ligatures w14:val="none"/>
        </w:rPr>
        <w:t>carte ticket restaurant (Swile) avec 10 € par jour travaillé, </w:t>
      </w:r>
      <w:r w:rsidRPr="0013467D">
        <w:rPr>
          <w:rFonts w:eastAsia="Times New Roman" w:cs="Times New Roman"/>
          <w:color w:val="2C2C2C"/>
          <w:kern w:val="0"/>
          <w:sz w:val="27"/>
          <w:szCs w:val="27"/>
          <w:lang w:eastAsia="fr-FR"/>
          <w14:ligatures w14:val="none"/>
        </w:rPr>
        <w:t>un CE et une prime annuelle d'intéressement.</w:t>
      </w:r>
    </w:p>
    <w:p w14:paraId="18DD4F7D"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7D3F35D0"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Processus de recrutement</w:t>
      </w:r>
    </w:p>
    <w:p w14:paraId="7D0070BC"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b/>
          <w:bCs/>
          <w:color w:val="2C2C2C"/>
          <w:kern w:val="0"/>
          <w:sz w:val="27"/>
          <w:szCs w:val="27"/>
          <w:bdr w:val="none" w:sz="0" w:space="0" w:color="auto" w:frame="1"/>
          <w:lang w:eastAsia="fr-FR"/>
          <w14:ligatures w14:val="none"/>
        </w:rPr>
        <w:t> </w:t>
      </w:r>
    </w:p>
    <w:p w14:paraId="14F1C606"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On accuse réception de ta candidature et on s’engage à te faire un retour en moins d’un mois.</w:t>
      </w:r>
    </w:p>
    <w:p w14:paraId="1A46930C" w14:textId="78D551A2" w:rsidR="0013467D" w:rsidRPr="0013467D" w:rsidRDefault="0013467D" w:rsidP="0013467D">
      <w:pPr>
        <w:numPr>
          <w:ilvl w:val="0"/>
          <w:numId w:val="12"/>
        </w:numPr>
        <w:shd w:val="clear" w:color="auto" w:fill="FFFFFF"/>
        <w:spacing w:after="0" w:line="240" w:lineRule="auto"/>
        <w:ind w:left="1080"/>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auras un premier échange téléphonique avec Samantha, notre RH</w:t>
      </w:r>
      <w:r>
        <w:rPr>
          <w:rFonts w:eastAsia="Times New Roman" w:cs="Times New Roman"/>
          <w:color w:val="2C2C2C"/>
          <w:kern w:val="0"/>
          <w:sz w:val="27"/>
          <w:szCs w:val="27"/>
          <w:lang w:eastAsia="fr-FR"/>
          <w14:ligatures w14:val="none"/>
        </w:rPr>
        <w:t xml:space="preserve"> </w:t>
      </w:r>
      <w:r w:rsidRPr="0013467D">
        <w:rPr>
          <w:rFonts w:eastAsia="Times New Roman" w:cs="Times New Roman"/>
          <w:color w:val="2C2C2C"/>
          <w:kern w:val="0"/>
          <w:sz w:val="27"/>
          <w:szCs w:val="27"/>
          <w:lang w:eastAsia="fr-FR"/>
          <w14:ligatures w14:val="none"/>
        </w:rPr>
        <w:t>pour définir les contours du poste.</w:t>
      </w:r>
    </w:p>
    <w:p w14:paraId="2083F60C" w14:textId="77777777" w:rsidR="0013467D" w:rsidRPr="0013467D" w:rsidRDefault="0013467D" w:rsidP="0013467D">
      <w:pPr>
        <w:numPr>
          <w:ilvl w:val="0"/>
          <w:numId w:val="12"/>
        </w:numPr>
        <w:shd w:val="clear" w:color="auto" w:fill="FFFFFF"/>
        <w:spacing w:after="0" w:line="240" w:lineRule="auto"/>
        <w:ind w:left="1080"/>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lastRenderedPageBreak/>
        <w:t>Tu viendras nous rencontrer, ton futur manager et notre RH pour rentrer dans les détails de ton parcours, des missions que l'on te propose et pouvoir te projeter dans l'équipe.</w:t>
      </w:r>
    </w:p>
    <w:p w14:paraId="0182F72A" w14:textId="77777777" w:rsidR="0013467D" w:rsidRPr="0013467D" w:rsidRDefault="0013467D" w:rsidP="0013467D">
      <w:pPr>
        <w:numPr>
          <w:ilvl w:val="0"/>
          <w:numId w:val="12"/>
        </w:numPr>
        <w:shd w:val="clear" w:color="auto" w:fill="FFFFFF"/>
        <w:spacing w:after="0" w:line="240" w:lineRule="auto"/>
        <w:ind w:left="1080"/>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xml:space="preserve">Bienvenue ! </w:t>
      </w:r>
      <w:r w:rsidRPr="0013467D">
        <w:rPr>
          <w:rFonts w:ascii="Segoe UI Emoji" w:eastAsia="Times New Roman" w:hAnsi="Segoe UI Emoji" w:cs="Segoe UI Emoji"/>
          <w:color w:val="2C2C2C"/>
          <w:kern w:val="0"/>
          <w:sz w:val="27"/>
          <w:szCs w:val="27"/>
          <w:lang w:eastAsia="fr-FR"/>
          <w14:ligatures w14:val="none"/>
        </w:rPr>
        <w:t>🏊</w:t>
      </w:r>
      <w:r w:rsidRPr="0013467D">
        <w:rPr>
          <w:rFonts w:eastAsia="Times New Roman" w:cs="Arial"/>
          <w:color w:val="2C2C2C"/>
          <w:kern w:val="0"/>
          <w:sz w:val="27"/>
          <w:szCs w:val="27"/>
          <w:lang w:eastAsia="fr-FR"/>
          <w14:ligatures w14:val="none"/>
        </w:rPr>
        <w:t>‍</w:t>
      </w:r>
      <w:r w:rsidRPr="0013467D">
        <w:rPr>
          <w:rFonts w:ascii="Segoe UI Emoji" w:eastAsia="Times New Roman" w:hAnsi="Segoe UI Emoji" w:cs="Segoe UI Emoji"/>
          <w:color w:val="2C2C2C"/>
          <w:kern w:val="0"/>
          <w:sz w:val="27"/>
          <w:szCs w:val="27"/>
          <w:lang w:eastAsia="fr-FR"/>
          <w14:ligatures w14:val="none"/>
        </w:rPr>
        <w:t>♂️</w:t>
      </w:r>
    </w:p>
    <w:p w14:paraId="4A287D85" w14:textId="77777777" w:rsidR="0013467D" w:rsidRPr="0013467D" w:rsidRDefault="0013467D" w:rsidP="0013467D">
      <w:pPr>
        <w:shd w:val="clear" w:color="auto" w:fill="FFFFFF"/>
        <w:spacing w:after="0" w:line="240" w:lineRule="auto"/>
        <w:ind w:left="1080"/>
        <w:textAlignment w:val="baseline"/>
        <w:rPr>
          <w:rFonts w:eastAsia="Times New Roman" w:cs="Times New Roman"/>
          <w:color w:val="2C2C2C"/>
          <w:kern w:val="0"/>
          <w:sz w:val="27"/>
          <w:szCs w:val="27"/>
          <w:lang w:eastAsia="fr-FR"/>
          <w14:ligatures w14:val="none"/>
        </w:rPr>
      </w:pPr>
    </w:p>
    <w:p w14:paraId="1850C0B4" w14:textId="77777777" w:rsidR="0013467D" w:rsidRPr="0013467D" w:rsidRDefault="0013467D" w:rsidP="0013467D">
      <w:pPr>
        <w:shd w:val="clear" w:color="auto" w:fill="FFFFFF"/>
        <w:spacing w:after="225" w:line="240" w:lineRule="auto"/>
        <w:textAlignment w:val="baseline"/>
        <w:outlineLvl w:val="1"/>
        <w:rPr>
          <w:rFonts w:eastAsia="Times New Roman" w:cs="Times New Roman"/>
          <w:b/>
          <w:bCs/>
          <w:color w:val="FF311F"/>
          <w:kern w:val="0"/>
          <w:sz w:val="36"/>
          <w:szCs w:val="36"/>
          <w:lang w:eastAsia="fr-FR"/>
          <w14:ligatures w14:val="none"/>
        </w:rPr>
      </w:pPr>
      <w:r w:rsidRPr="0013467D">
        <w:rPr>
          <w:rFonts w:eastAsia="Times New Roman" w:cs="Times New Roman"/>
          <w:b/>
          <w:bCs/>
          <w:color w:val="FF311F"/>
          <w:kern w:val="0"/>
          <w:sz w:val="36"/>
          <w:szCs w:val="36"/>
          <w:lang w:eastAsia="fr-FR"/>
          <w14:ligatures w14:val="none"/>
        </w:rPr>
        <w:t>Profil recherché</w:t>
      </w:r>
    </w:p>
    <w:p w14:paraId="6CFD86F1"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Comment </w:t>
      </w:r>
      <w:r w:rsidRPr="0013467D">
        <w:rPr>
          <w:rFonts w:eastAsia="Times New Roman" w:cs="Times New Roman"/>
          <w:b/>
          <w:bCs/>
          <w:color w:val="2C2C2C"/>
          <w:kern w:val="0"/>
          <w:sz w:val="27"/>
          <w:szCs w:val="27"/>
          <w:bdr w:val="none" w:sz="0" w:space="0" w:color="auto" w:frame="1"/>
          <w:lang w:eastAsia="fr-FR"/>
          <w14:ligatures w14:val="none"/>
        </w:rPr>
        <w:t>savoir si ce poste est fait pour toi ?</w:t>
      </w:r>
    </w:p>
    <w:p w14:paraId="552EB0D1"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7B421B50"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La gestion des flux logistique n’a pas de secret pour toi !</w:t>
      </w:r>
    </w:p>
    <w:p w14:paraId="321EC0A7"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Autonome, organisé(e) et rigoureux(se), tu es motivé(e) pour apprendre ! Tu possèdes un bon relationnel et tu aimes travailler en équipe. </w:t>
      </w:r>
    </w:p>
    <w:p w14:paraId="60D1926B"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62EB0536"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as des compétences en gestion de transports et en importations internationales.</w:t>
      </w:r>
    </w:p>
    <w:p w14:paraId="6D33C97F"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fais une veille constante sur les règlementations douanières et tu bénéficies d’une première expérience confirmée dans la logistique.</w:t>
      </w:r>
    </w:p>
    <w:p w14:paraId="76C60804"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262E7D76"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Méthodique, tu maîtrises la suite Office 365 et notamment Excel.</w:t>
      </w:r>
    </w:p>
    <w:p w14:paraId="608FE305"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Si tu maîtrises l’anglais c'est encore mieux !</w:t>
      </w:r>
    </w:p>
    <w:p w14:paraId="0B0517C7"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 </w:t>
      </w:r>
    </w:p>
    <w:p w14:paraId="5D6DE26A" w14:textId="77777777" w:rsidR="0013467D" w:rsidRPr="0013467D" w:rsidRDefault="0013467D" w:rsidP="0013467D">
      <w:pPr>
        <w:shd w:val="clear" w:color="auto" w:fill="FFFFFF"/>
        <w:spacing w:after="0" w:line="240" w:lineRule="auto"/>
        <w:textAlignment w:val="baseline"/>
        <w:rPr>
          <w:rFonts w:eastAsia="Times New Roman" w:cs="Times New Roman"/>
          <w:color w:val="2C2C2C"/>
          <w:kern w:val="0"/>
          <w:sz w:val="27"/>
          <w:szCs w:val="27"/>
          <w:lang w:eastAsia="fr-FR"/>
          <w14:ligatures w14:val="none"/>
        </w:rPr>
      </w:pPr>
      <w:r w:rsidRPr="0013467D">
        <w:rPr>
          <w:rFonts w:eastAsia="Times New Roman" w:cs="Times New Roman"/>
          <w:color w:val="2C2C2C"/>
          <w:kern w:val="0"/>
          <w:sz w:val="27"/>
          <w:szCs w:val="27"/>
          <w:lang w:eastAsia="fr-FR"/>
          <w14:ligatures w14:val="none"/>
        </w:rPr>
        <w:t>Tu recherches une nouvelle opportunité qui te permettra de découvrir un panel important de missions et qui te permettra d’évoluer et grandir au sein d’une équipe dynamique et soudée.</w:t>
      </w:r>
    </w:p>
    <w:p w14:paraId="53B1F8FC" w14:textId="77777777" w:rsidR="009858AA" w:rsidRPr="0013467D" w:rsidRDefault="009858AA" w:rsidP="0013467D"/>
    <w:sectPr w:rsidR="009858AA" w:rsidRPr="00134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0CEB"/>
    <w:multiLevelType w:val="multilevel"/>
    <w:tmpl w:val="8F0E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B00D6"/>
    <w:multiLevelType w:val="multilevel"/>
    <w:tmpl w:val="9D28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F4B09"/>
    <w:multiLevelType w:val="multilevel"/>
    <w:tmpl w:val="C3C8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5387A"/>
    <w:multiLevelType w:val="multilevel"/>
    <w:tmpl w:val="B198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F05C1"/>
    <w:multiLevelType w:val="multilevel"/>
    <w:tmpl w:val="CE24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F2CC1"/>
    <w:multiLevelType w:val="multilevel"/>
    <w:tmpl w:val="52C4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51BEB"/>
    <w:multiLevelType w:val="multilevel"/>
    <w:tmpl w:val="59D2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040AE"/>
    <w:multiLevelType w:val="multilevel"/>
    <w:tmpl w:val="458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85317"/>
    <w:multiLevelType w:val="multilevel"/>
    <w:tmpl w:val="C512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26CFA"/>
    <w:multiLevelType w:val="multilevel"/>
    <w:tmpl w:val="E0E4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A6B20"/>
    <w:multiLevelType w:val="multilevel"/>
    <w:tmpl w:val="159A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D1171"/>
    <w:multiLevelType w:val="multilevel"/>
    <w:tmpl w:val="B41C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702585">
    <w:abstractNumId w:val="7"/>
  </w:num>
  <w:num w:numId="2" w16cid:durableId="812911776">
    <w:abstractNumId w:val="3"/>
  </w:num>
  <w:num w:numId="3" w16cid:durableId="1055277089">
    <w:abstractNumId w:val="2"/>
  </w:num>
  <w:num w:numId="4" w16cid:durableId="1396972154">
    <w:abstractNumId w:val="1"/>
  </w:num>
  <w:num w:numId="5" w16cid:durableId="1777754192">
    <w:abstractNumId w:val="9"/>
  </w:num>
  <w:num w:numId="6" w16cid:durableId="1650019909">
    <w:abstractNumId w:val="4"/>
  </w:num>
  <w:num w:numId="7" w16cid:durableId="217788946">
    <w:abstractNumId w:val="10"/>
  </w:num>
  <w:num w:numId="8" w16cid:durableId="17319168">
    <w:abstractNumId w:val="0"/>
  </w:num>
  <w:num w:numId="9" w16cid:durableId="1079670226">
    <w:abstractNumId w:val="6"/>
  </w:num>
  <w:num w:numId="10" w16cid:durableId="383020899">
    <w:abstractNumId w:val="11"/>
  </w:num>
  <w:num w:numId="11" w16cid:durableId="42758490">
    <w:abstractNumId w:val="8"/>
  </w:num>
  <w:num w:numId="12" w16cid:durableId="510028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EF"/>
    <w:rsid w:val="0013467D"/>
    <w:rsid w:val="002B469E"/>
    <w:rsid w:val="00314704"/>
    <w:rsid w:val="00324237"/>
    <w:rsid w:val="003E3F64"/>
    <w:rsid w:val="003E6816"/>
    <w:rsid w:val="00416914"/>
    <w:rsid w:val="006646EF"/>
    <w:rsid w:val="006C36CC"/>
    <w:rsid w:val="00865F0C"/>
    <w:rsid w:val="00891E73"/>
    <w:rsid w:val="009858AA"/>
    <w:rsid w:val="00A46291"/>
    <w:rsid w:val="00A55CA1"/>
    <w:rsid w:val="00AB157D"/>
    <w:rsid w:val="00B72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B064"/>
  <w15:chartTrackingRefBased/>
  <w15:docId w15:val="{1A26E46A-A32E-435E-8CC7-B5D2097C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4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64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46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46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46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46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46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46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46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46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646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46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46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46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46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46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46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46EF"/>
    <w:rPr>
      <w:rFonts w:eastAsiaTheme="majorEastAsia" w:cstheme="majorBidi"/>
      <w:color w:val="272727" w:themeColor="text1" w:themeTint="D8"/>
    </w:rPr>
  </w:style>
  <w:style w:type="paragraph" w:styleId="Titre">
    <w:name w:val="Title"/>
    <w:basedOn w:val="Normal"/>
    <w:next w:val="Normal"/>
    <w:link w:val="TitreCar"/>
    <w:uiPriority w:val="10"/>
    <w:qFormat/>
    <w:rsid w:val="00664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46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46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46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46EF"/>
    <w:pPr>
      <w:spacing w:before="160"/>
      <w:jc w:val="center"/>
    </w:pPr>
    <w:rPr>
      <w:i/>
      <w:iCs/>
      <w:color w:val="404040" w:themeColor="text1" w:themeTint="BF"/>
    </w:rPr>
  </w:style>
  <w:style w:type="character" w:customStyle="1" w:styleId="CitationCar">
    <w:name w:val="Citation Car"/>
    <w:basedOn w:val="Policepardfaut"/>
    <w:link w:val="Citation"/>
    <w:uiPriority w:val="29"/>
    <w:rsid w:val="006646EF"/>
    <w:rPr>
      <w:i/>
      <w:iCs/>
      <w:color w:val="404040" w:themeColor="text1" w:themeTint="BF"/>
    </w:rPr>
  </w:style>
  <w:style w:type="paragraph" w:styleId="Paragraphedeliste">
    <w:name w:val="List Paragraph"/>
    <w:basedOn w:val="Normal"/>
    <w:uiPriority w:val="34"/>
    <w:qFormat/>
    <w:rsid w:val="006646EF"/>
    <w:pPr>
      <w:ind w:left="720"/>
      <w:contextualSpacing/>
    </w:pPr>
  </w:style>
  <w:style w:type="character" w:styleId="Accentuationintense">
    <w:name w:val="Intense Emphasis"/>
    <w:basedOn w:val="Policepardfaut"/>
    <w:uiPriority w:val="21"/>
    <w:qFormat/>
    <w:rsid w:val="006646EF"/>
    <w:rPr>
      <w:i/>
      <w:iCs/>
      <w:color w:val="0F4761" w:themeColor="accent1" w:themeShade="BF"/>
    </w:rPr>
  </w:style>
  <w:style w:type="paragraph" w:styleId="Citationintense">
    <w:name w:val="Intense Quote"/>
    <w:basedOn w:val="Normal"/>
    <w:next w:val="Normal"/>
    <w:link w:val="CitationintenseCar"/>
    <w:uiPriority w:val="30"/>
    <w:qFormat/>
    <w:rsid w:val="00664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46EF"/>
    <w:rPr>
      <w:i/>
      <w:iCs/>
      <w:color w:val="0F4761" w:themeColor="accent1" w:themeShade="BF"/>
    </w:rPr>
  </w:style>
  <w:style w:type="character" w:styleId="Rfrenceintense">
    <w:name w:val="Intense Reference"/>
    <w:basedOn w:val="Policepardfaut"/>
    <w:uiPriority w:val="32"/>
    <w:qFormat/>
    <w:rsid w:val="006646EF"/>
    <w:rPr>
      <w:b/>
      <w:bCs/>
      <w:smallCaps/>
      <w:color w:val="0F4761" w:themeColor="accent1" w:themeShade="BF"/>
      <w:spacing w:val="5"/>
    </w:rPr>
  </w:style>
  <w:style w:type="character" w:customStyle="1" w:styleId="button">
    <w:name w:val="button"/>
    <w:basedOn w:val="Policepardfaut"/>
    <w:rsid w:val="003E6816"/>
  </w:style>
  <w:style w:type="character" w:customStyle="1" w:styleId="d-inline">
    <w:name w:val="d-inline"/>
    <w:basedOn w:val="Policepardfaut"/>
    <w:rsid w:val="003E6816"/>
  </w:style>
  <w:style w:type="paragraph" w:styleId="NormalWeb">
    <w:name w:val="Normal (Web)"/>
    <w:basedOn w:val="Normal"/>
    <w:uiPriority w:val="99"/>
    <w:semiHidden/>
    <w:unhideWhenUsed/>
    <w:rsid w:val="003E6816"/>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E6816"/>
    <w:rPr>
      <w:b/>
      <w:bCs/>
    </w:rPr>
  </w:style>
  <w:style w:type="paragraph" w:customStyle="1" w:styleId="h4">
    <w:name w:val="h4"/>
    <w:basedOn w:val="Normal"/>
    <w:rsid w:val="003E6816"/>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920">
      <w:bodyDiv w:val="1"/>
      <w:marLeft w:val="0"/>
      <w:marRight w:val="0"/>
      <w:marTop w:val="0"/>
      <w:marBottom w:val="0"/>
      <w:divBdr>
        <w:top w:val="none" w:sz="0" w:space="0" w:color="auto"/>
        <w:left w:val="none" w:sz="0" w:space="0" w:color="auto"/>
        <w:bottom w:val="none" w:sz="0" w:space="0" w:color="auto"/>
        <w:right w:val="none" w:sz="0" w:space="0" w:color="auto"/>
      </w:divBdr>
      <w:divsChild>
        <w:div w:id="1959139140">
          <w:marLeft w:val="-225"/>
          <w:marRight w:val="-225"/>
          <w:marTop w:val="0"/>
          <w:marBottom w:val="0"/>
          <w:divBdr>
            <w:top w:val="none" w:sz="0" w:space="0" w:color="auto"/>
            <w:left w:val="none" w:sz="0" w:space="0" w:color="auto"/>
            <w:bottom w:val="none" w:sz="0" w:space="0" w:color="auto"/>
            <w:right w:val="none" w:sz="0" w:space="0" w:color="auto"/>
          </w:divBdr>
          <w:divsChild>
            <w:div w:id="465008801">
              <w:marLeft w:val="0"/>
              <w:marRight w:val="0"/>
              <w:marTop w:val="0"/>
              <w:marBottom w:val="0"/>
              <w:divBdr>
                <w:top w:val="none" w:sz="0" w:space="0" w:color="auto"/>
                <w:left w:val="none" w:sz="0" w:space="0" w:color="auto"/>
                <w:bottom w:val="none" w:sz="0" w:space="0" w:color="auto"/>
                <w:right w:val="none" w:sz="0" w:space="0" w:color="auto"/>
              </w:divBdr>
            </w:div>
          </w:divsChild>
        </w:div>
        <w:div w:id="1528249630">
          <w:marLeft w:val="0"/>
          <w:marRight w:val="0"/>
          <w:marTop w:val="0"/>
          <w:marBottom w:val="0"/>
          <w:divBdr>
            <w:top w:val="none" w:sz="0" w:space="0" w:color="auto"/>
            <w:left w:val="none" w:sz="0" w:space="0" w:color="auto"/>
            <w:bottom w:val="single" w:sz="6" w:space="0" w:color="F1F1F1"/>
            <w:right w:val="none" w:sz="0" w:space="0" w:color="auto"/>
          </w:divBdr>
        </w:div>
        <w:div w:id="63838356">
          <w:marLeft w:val="0"/>
          <w:marRight w:val="0"/>
          <w:marTop w:val="0"/>
          <w:marBottom w:val="0"/>
          <w:divBdr>
            <w:top w:val="none" w:sz="0" w:space="0" w:color="08255A"/>
            <w:left w:val="none" w:sz="0" w:space="0" w:color="08255A"/>
            <w:bottom w:val="single" w:sz="6" w:space="0" w:color="F1F1F1"/>
            <w:right w:val="none" w:sz="0" w:space="0" w:color="08255A"/>
          </w:divBdr>
          <w:divsChild>
            <w:div w:id="1060708989">
              <w:marLeft w:val="0"/>
              <w:marRight w:val="0"/>
              <w:marTop w:val="0"/>
              <w:marBottom w:val="0"/>
              <w:divBdr>
                <w:top w:val="none" w:sz="0" w:space="0" w:color="auto"/>
                <w:left w:val="none" w:sz="0" w:space="0" w:color="auto"/>
                <w:bottom w:val="none" w:sz="0" w:space="0" w:color="auto"/>
                <w:right w:val="none" w:sz="0" w:space="0" w:color="auto"/>
              </w:divBdr>
            </w:div>
            <w:div w:id="1259603244">
              <w:marLeft w:val="0"/>
              <w:marRight w:val="0"/>
              <w:marTop w:val="0"/>
              <w:marBottom w:val="0"/>
              <w:divBdr>
                <w:top w:val="none" w:sz="0" w:space="0" w:color="auto"/>
                <w:left w:val="none" w:sz="0" w:space="0" w:color="auto"/>
                <w:bottom w:val="none" w:sz="0" w:space="0" w:color="auto"/>
                <w:right w:val="none" w:sz="0" w:space="0" w:color="auto"/>
              </w:divBdr>
            </w:div>
            <w:div w:id="1084650406">
              <w:marLeft w:val="0"/>
              <w:marRight w:val="0"/>
              <w:marTop w:val="0"/>
              <w:marBottom w:val="0"/>
              <w:divBdr>
                <w:top w:val="none" w:sz="0" w:space="0" w:color="auto"/>
                <w:left w:val="none" w:sz="0" w:space="0" w:color="auto"/>
                <w:bottom w:val="none" w:sz="0" w:space="0" w:color="auto"/>
                <w:right w:val="none" w:sz="0" w:space="0" w:color="auto"/>
              </w:divBdr>
              <w:divsChild>
                <w:div w:id="1745376313">
                  <w:marLeft w:val="0"/>
                  <w:marRight w:val="0"/>
                  <w:marTop w:val="0"/>
                  <w:marBottom w:val="0"/>
                  <w:divBdr>
                    <w:top w:val="none" w:sz="0" w:space="0" w:color="auto"/>
                    <w:left w:val="none" w:sz="0" w:space="0" w:color="auto"/>
                    <w:bottom w:val="none" w:sz="0" w:space="0" w:color="auto"/>
                    <w:right w:val="none" w:sz="0" w:space="0" w:color="auto"/>
                  </w:divBdr>
                </w:div>
              </w:divsChild>
            </w:div>
            <w:div w:id="1212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087">
      <w:bodyDiv w:val="1"/>
      <w:marLeft w:val="0"/>
      <w:marRight w:val="0"/>
      <w:marTop w:val="0"/>
      <w:marBottom w:val="0"/>
      <w:divBdr>
        <w:top w:val="none" w:sz="0" w:space="0" w:color="auto"/>
        <w:left w:val="none" w:sz="0" w:space="0" w:color="auto"/>
        <w:bottom w:val="none" w:sz="0" w:space="0" w:color="auto"/>
        <w:right w:val="none" w:sz="0" w:space="0" w:color="auto"/>
      </w:divBdr>
      <w:divsChild>
        <w:div w:id="970013532">
          <w:marLeft w:val="-225"/>
          <w:marRight w:val="-225"/>
          <w:marTop w:val="0"/>
          <w:marBottom w:val="0"/>
          <w:divBdr>
            <w:top w:val="none" w:sz="0" w:space="0" w:color="auto"/>
            <w:left w:val="none" w:sz="0" w:space="0" w:color="auto"/>
            <w:bottom w:val="none" w:sz="0" w:space="0" w:color="auto"/>
            <w:right w:val="none" w:sz="0" w:space="0" w:color="auto"/>
          </w:divBdr>
          <w:divsChild>
            <w:div w:id="1358195761">
              <w:marLeft w:val="0"/>
              <w:marRight w:val="0"/>
              <w:marTop w:val="0"/>
              <w:marBottom w:val="0"/>
              <w:divBdr>
                <w:top w:val="none" w:sz="0" w:space="0" w:color="auto"/>
                <w:left w:val="none" w:sz="0" w:space="0" w:color="auto"/>
                <w:bottom w:val="none" w:sz="0" w:space="0" w:color="auto"/>
                <w:right w:val="none" w:sz="0" w:space="0" w:color="auto"/>
              </w:divBdr>
            </w:div>
          </w:divsChild>
        </w:div>
        <w:div w:id="1441803203">
          <w:marLeft w:val="0"/>
          <w:marRight w:val="0"/>
          <w:marTop w:val="0"/>
          <w:marBottom w:val="0"/>
          <w:divBdr>
            <w:top w:val="none" w:sz="0" w:space="0" w:color="auto"/>
            <w:left w:val="none" w:sz="0" w:space="0" w:color="auto"/>
            <w:bottom w:val="single" w:sz="6" w:space="0" w:color="F1F1F1"/>
            <w:right w:val="none" w:sz="0" w:space="0" w:color="auto"/>
          </w:divBdr>
        </w:div>
        <w:div w:id="418523886">
          <w:marLeft w:val="0"/>
          <w:marRight w:val="0"/>
          <w:marTop w:val="0"/>
          <w:marBottom w:val="0"/>
          <w:divBdr>
            <w:top w:val="none" w:sz="0" w:space="0" w:color="08255A"/>
            <w:left w:val="none" w:sz="0" w:space="0" w:color="08255A"/>
            <w:bottom w:val="single" w:sz="6" w:space="0" w:color="F1F1F1"/>
            <w:right w:val="none" w:sz="0" w:space="0" w:color="08255A"/>
          </w:divBdr>
          <w:divsChild>
            <w:div w:id="2124037931">
              <w:marLeft w:val="0"/>
              <w:marRight w:val="0"/>
              <w:marTop w:val="0"/>
              <w:marBottom w:val="0"/>
              <w:divBdr>
                <w:top w:val="none" w:sz="0" w:space="0" w:color="auto"/>
                <w:left w:val="none" w:sz="0" w:space="0" w:color="auto"/>
                <w:bottom w:val="none" w:sz="0" w:space="0" w:color="auto"/>
                <w:right w:val="none" w:sz="0" w:space="0" w:color="auto"/>
              </w:divBdr>
            </w:div>
            <w:div w:id="63987635">
              <w:marLeft w:val="0"/>
              <w:marRight w:val="0"/>
              <w:marTop w:val="0"/>
              <w:marBottom w:val="0"/>
              <w:divBdr>
                <w:top w:val="none" w:sz="0" w:space="0" w:color="auto"/>
                <w:left w:val="none" w:sz="0" w:space="0" w:color="auto"/>
                <w:bottom w:val="none" w:sz="0" w:space="0" w:color="auto"/>
                <w:right w:val="none" w:sz="0" w:space="0" w:color="auto"/>
              </w:divBdr>
            </w:div>
            <w:div w:id="606887549">
              <w:marLeft w:val="0"/>
              <w:marRight w:val="0"/>
              <w:marTop w:val="0"/>
              <w:marBottom w:val="0"/>
              <w:divBdr>
                <w:top w:val="none" w:sz="0" w:space="0" w:color="auto"/>
                <w:left w:val="none" w:sz="0" w:space="0" w:color="auto"/>
                <w:bottom w:val="none" w:sz="0" w:space="0" w:color="auto"/>
                <w:right w:val="none" w:sz="0" w:space="0" w:color="auto"/>
              </w:divBdr>
              <w:divsChild>
                <w:div w:id="1938101821">
                  <w:marLeft w:val="0"/>
                  <w:marRight w:val="0"/>
                  <w:marTop w:val="0"/>
                  <w:marBottom w:val="0"/>
                  <w:divBdr>
                    <w:top w:val="none" w:sz="0" w:space="0" w:color="auto"/>
                    <w:left w:val="none" w:sz="0" w:space="0" w:color="auto"/>
                    <w:bottom w:val="none" w:sz="0" w:space="0" w:color="auto"/>
                    <w:right w:val="none" w:sz="0" w:space="0" w:color="auto"/>
                  </w:divBdr>
                </w:div>
              </w:divsChild>
            </w:div>
            <w:div w:id="2222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822">
      <w:bodyDiv w:val="1"/>
      <w:marLeft w:val="0"/>
      <w:marRight w:val="0"/>
      <w:marTop w:val="0"/>
      <w:marBottom w:val="0"/>
      <w:divBdr>
        <w:top w:val="none" w:sz="0" w:space="0" w:color="auto"/>
        <w:left w:val="none" w:sz="0" w:space="0" w:color="auto"/>
        <w:bottom w:val="none" w:sz="0" w:space="0" w:color="auto"/>
        <w:right w:val="none" w:sz="0" w:space="0" w:color="auto"/>
      </w:divBdr>
      <w:divsChild>
        <w:div w:id="2138327672">
          <w:marLeft w:val="-225"/>
          <w:marRight w:val="-225"/>
          <w:marTop w:val="0"/>
          <w:marBottom w:val="0"/>
          <w:divBdr>
            <w:top w:val="none" w:sz="0" w:space="0" w:color="auto"/>
            <w:left w:val="none" w:sz="0" w:space="0" w:color="auto"/>
            <w:bottom w:val="none" w:sz="0" w:space="0" w:color="auto"/>
            <w:right w:val="none" w:sz="0" w:space="0" w:color="auto"/>
          </w:divBdr>
          <w:divsChild>
            <w:div w:id="401828314">
              <w:marLeft w:val="0"/>
              <w:marRight w:val="0"/>
              <w:marTop w:val="0"/>
              <w:marBottom w:val="0"/>
              <w:divBdr>
                <w:top w:val="none" w:sz="0" w:space="0" w:color="auto"/>
                <w:left w:val="none" w:sz="0" w:space="0" w:color="auto"/>
                <w:bottom w:val="none" w:sz="0" w:space="0" w:color="auto"/>
                <w:right w:val="none" w:sz="0" w:space="0" w:color="auto"/>
              </w:divBdr>
            </w:div>
          </w:divsChild>
        </w:div>
        <w:div w:id="1805153102">
          <w:marLeft w:val="0"/>
          <w:marRight w:val="0"/>
          <w:marTop w:val="0"/>
          <w:marBottom w:val="0"/>
          <w:divBdr>
            <w:top w:val="none" w:sz="0" w:space="0" w:color="auto"/>
            <w:left w:val="none" w:sz="0" w:space="0" w:color="auto"/>
            <w:bottom w:val="single" w:sz="6" w:space="0" w:color="F1F1F1"/>
            <w:right w:val="none" w:sz="0" w:space="0" w:color="auto"/>
          </w:divBdr>
        </w:div>
        <w:div w:id="49573473">
          <w:marLeft w:val="0"/>
          <w:marRight w:val="0"/>
          <w:marTop w:val="0"/>
          <w:marBottom w:val="0"/>
          <w:divBdr>
            <w:top w:val="none" w:sz="0" w:space="0" w:color="08255A"/>
            <w:left w:val="none" w:sz="0" w:space="0" w:color="08255A"/>
            <w:bottom w:val="single" w:sz="6" w:space="0" w:color="F1F1F1"/>
            <w:right w:val="none" w:sz="0" w:space="0" w:color="08255A"/>
          </w:divBdr>
          <w:divsChild>
            <w:div w:id="517348736">
              <w:marLeft w:val="0"/>
              <w:marRight w:val="0"/>
              <w:marTop w:val="0"/>
              <w:marBottom w:val="0"/>
              <w:divBdr>
                <w:top w:val="none" w:sz="0" w:space="0" w:color="auto"/>
                <w:left w:val="none" w:sz="0" w:space="0" w:color="auto"/>
                <w:bottom w:val="none" w:sz="0" w:space="0" w:color="auto"/>
                <w:right w:val="none" w:sz="0" w:space="0" w:color="auto"/>
              </w:divBdr>
            </w:div>
            <w:div w:id="362829523">
              <w:marLeft w:val="0"/>
              <w:marRight w:val="0"/>
              <w:marTop w:val="0"/>
              <w:marBottom w:val="0"/>
              <w:divBdr>
                <w:top w:val="none" w:sz="0" w:space="0" w:color="auto"/>
                <w:left w:val="none" w:sz="0" w:space="0" w:color="auto"/>
                <w:bottom w:val="none" w:sz="0" w:space="0" w:color="auto"/>
                <w:right w:val="none" w:sz="0" w:space="0" w:color="auto"/>
              </w:divBdr>
            </w:div>
            <w:div w:id="18177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5653">
      <w:bodyDiv w:val="1"/>
      <w:marLeft w:val="0"/>
      <w:marRight w:val="0"/>
      <w:marTop w:val="0"/>
      <w:marBottom w:val="0"/>
      <w:divBdr>
        <w:top w:val="none" w:sz="0" w:space="0" w:color="auto"/>
        <w:left w:val="none" w:sz="0" w:space="0" w:color="auto"/>
        <w:bottom w:val="none" w:sz="0" w:space="0" w:color="auto"/>
        <w:right w:val="none" w:sz="0" w:space="0" w:color="auto"/>
      </w:divBdr>
      <w:divsChild>
        <w:div w:id="1356274648">
          <w:marLeft w:val="-225"/>
          <w:marRight w:val="-225"/>
          <w:marTop w:val="0"/>
          <w:marBottom w:val="0"/>
          <w:divBdr>
            <w:top w:val="none" w:sz="0" w:space="0" w:color="auto"/>
            <w:left w:val="none" w:sz="0" w:space="0" w:color="auto"/>
            <w:bottom w:val="none" w:sz="0" w:space="0" w:color="auto"/>
            <w:right w:val="none" w:sz="0" w:space="0" w:color="auto"/>
          </w:divBdr>
          <w:divsChild>
            <w:div w:id="1683630685">
              <w:marLeft w:val="0"/>
              <w:marRight w:val="0"/>
              <w:marTop w:val="0"/>
              <w:marBottom w:val="0"/>
              <w:divBdr>
                <w:top w:val="none" w:sz="0" w:space="0" w:color="auto"/>
                <w:left w:val="none" w:sz="0" w:space="0" w:color="auto"/>
                <w:bottom w:val="none" w:sz="0" w:space="0" w:color="auto"/>
                <w:right w:val="none" w:sz="0" w:space="0" w:color="auto"/>
              </w:divBdr>
            </w:div>
          </w:divsChild>
        </w:div>
        <w:div w:id="1848980033">
          <w:marLeft w:val="0"/>
          <w:marRight w:val="0"/>
          <w:marTop w:val="0"/>
          <w:marBottom w:val="0"/>
          <w:divBdr>
            <w:top w:val="none" w:sz="0" w:space="0" w:color="auto"/>
            <w:left w:val="none" w:sz="0" w:space="0" w:color="auto"/>
            <w:bottom w:val="single" w:sz="6" w:space="0" w:color="F1F1F1"/>
            <w:right w:val="none" w:sz="0" w:space="0" w:color="auto"/>
          </w:divBdr>
        </w:div>
        <w:div w:id="1360929153">
          <w:marLeft w:val="0"/>
          <w:marRight w:val="0"/>
          <w:marTop w:val="0"/>
          <w:marBottom w:val="0"/>
          <w:divBdr>
            <w:top w:val="none" w:sz="0" w:space="0" w:color="08255A"/>
            <w:left w:val="none" w:sz="0" w:space="0" w:color="08255A"/>
            <w:bottom w:val="single" w:sz="6" w:space="0" w:color="F1F1F1"/>
            <w:right w:val="none" w:sz="0" w:space="0" w:color="08255A"/>
          </w:divBdr>
          <w:divsChild>
            <w:div w:id="1808818437">
              <w:marLeft w:val="0"/>
              <w:marRight w:val="0"/>
              <w:marTop w:val="0"/>
              <w:marBottom w:val="0"/>
              <w:divBdr>
                <w:top w:val="none" w:sz="0" w:space="0" w:color="auto"/>
                <w:left w:val="none" w:sz="0" w:space="0" w:color="auto"/>
                <w:bottom w:val="none" w:sz="0" w:space="0" w:color="auto"/>
                <w:right w:val="none" w:sz="0" w:space="0" w:color="auto"/>
              </w:divBdr>
            </w:div>
            <w:div w:id="1751268258">
              <w:marLeft w:val="0"/>
              <w:marRight w:val="0"/>
              <w:marTop w:val="0"/>
              <w:marBottom w:val="0"/>
              <w:divBdr>
                <w:top w:val="none" w:sz="0" w:space="0" w:color="auto"/>
                <w:left w:val="none" w:sz="0" w:space="0" w:color="auto"/>
                <w:bottom w:val="none" w:sz="0" w:space="0" w:color="auto"/>
                <w:right w:val="none" w:sz="0" w:space="0" w:color="auto"/>
              </w:divBdr>
            </w:div>
            <w:div w:id="2019192015">
              <w:marLeft w:val="0"/>
              <w:marRight w:val="0"/>
              <w:marTop w:val="0"/>
              <w:marBottom w:val="0"/>
              <w:divBdr>
                <w:top w:val="none" w:sz="0" w:space="0" w:color="auto"/>
                <w:left w:val="none" w:sz="0" w:space="0" w:color="auto"/>
                <w:bottom w:val="none" w:sz="0" w:space="0" w:color="auto"/>
                <w:right w:val="none" w:sz="0" w:space="0" w:color="auto"/>
              </w:divBdr>
              <w:divsChild>
                <w:div w:id="1548881043">
                  <w:marLeft w:val="0"/>
                  <w:marRight w:val="0"/>
                  <w:marTop w:val="0"/>
                  <w:marBottom w:val="0"/>
                  <w:divBdr>
                    <w:top w:val="none" w:sz="0" w:space="0" w:color="auto"/>
                    <w:left w:val="none" w:sz="0" w:space="0" w:color="auto"/>
                    <w:bottom w:val="none" w:sz="0" w:space="0" w:color="auto"/>
                    <w:right w:val="none" w:sz="0" w:space="0" w:color="auto"/>
                  </w:divBdr>
                </w:div>
              </w:divsChild>
            </w:div>
            <w:div w:id="15000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110">
      <w:bodyDiv w:val="1"/>
      <w:marLeft w:val="0"/>
      <w:marRight w:val="0"/>
      <w:marTop w:val="0"/>
      <w:marBottom w:val="0"/>
      <w:divBdr>
        <w:top w:val="none" w:sz="0" w:space="0" w:color="auto"/>
        <w:left w:val="none" w:sz="0" w:space="0" w:color="auto"/>
        <w:bottom w:val="none" w:sz="0" w:space="0" w:color="auto"/>
        <w:right w:val="none" w:sz="0" w:space="0" w:color="auto"/>
      </w:divBdr>
      <w:divsChild>
        <w:div w:id="364139412">
          <w:marLeft w:val="-225"/>
          <w:marRight w:val="-225"/>
          <w:marTop w:val="0"/>
          <w:marBottom w:val="0"/>
          <w:divBdr>
            <w:top w:val="none" w:sz="0" w:space="0" w:color="auto"/>
            <w:left w:val="none" w:sz="0" w:space="0" w:color="auto"/>
            <w:bottom w:val="none" w:sz="0" w:space="0" w:color="auto"/>
            <w:right w:val="none" w:sz="0" w:space="0" w:color="auto"/>
          </w:divBdr>
          <w:divsChild>
            <w:div w:id="512691545">
              <w:marLeft w:val="0"/>
              <w:marRight w:val="0"/>
              <w:marTop w:val="0"/>
              <w:marBottom w:val="0"/>
              <w:divBdr>
                <w:top w:val="none" w:sz="0" w:space="0" w:color="auto"/>
                <w:left w:val="none" w:sz="0" w:space="0" w:color="auto"/>
                <w:bottom w:val="none" w:sz="0" w:space="0" w:color="auto"/>
                <w:right w:val="none" w:sz="0" w:space="0" w:color="auto"/>
              </w:divBdr>
            </w:div>
          </w:divsChild>
        </w:div>
        <w:div w:id="1029405385">
          <w:marLeft w:val="0"/>
          <w:marRight w:val="0"/>
          <w:marTop w:val="0"/>
          <w:marBottom w:val="0"/>
          <w:divBdr>
            <w:top w:val="none" w:sz="0" w:space="0" w:color="auto"/>
            <w:left w:val="none" w:sz="0" w:space="0" w:color="auto"/>
            <w:bottom w:val="single" w:sz="6" w:space="0" w:color="F1F1F1"/>
            <w:right w:val="none" w:sz="0" w:space="0" w:color="auto"/>
          </w:divBdr>
        </w:div>
        <w:div w:id="601259583">
          <w:marLeft w:val="0"/>
          <w:marRight w:val="0"/>
          <w:marTop w:val="0"/>
          <w:marBottom w:val="0"/>
          <w:divBdr>
            <w:top w:val="none" w:sz="0" w:space="0" w:color="08255A"/>
            <w:left w:val="none" w:sz="0" w:space="0" w:color="08255A"/>
            <w:bottom w:val="single" w:sz="6" w:space="0" w:color="F1F1F1"/>
            <w:right w:val="none" w:sz="0" w:space="0" w:color="08255A"/>
          </w:divBdr>
          <w:divsChild>
            <w:div w:id="671298451">
              <w:marLeft w:val="0"/>
              <w:marRight w:val="0"/>
              <w:marTop w:val="0"/>
              <w:marBottom w:val="0"/>
              <w:divBdr>
                <w:top w:val="none" w:sz="0" w:space="0" w:color="auto"/>
                <w:left w:val="none" w:sz="0" w:space="0" w:color="auto"/>
                <w:bottom w:val="none" w:sz="0" w:space="0" w:color="auto"/>
                <w:right w:val="none" w:sz="0" w:space="0" w:color="auto"/>
              </w:divBdr>
            </w:div>
            <w:div w:id="2019577273">
              <w:marLeft w:val="0"/>
              <w:marRight w:val="0"/>
              <w:marTop w:val="0"/>
              <w:marBottom w:val="0"/>
              <w:divBdr>
                <w:top w:val="none" w:sz="0" w:space="0" w:color="auto"/>
                <w:left w:val="none" w:sz="0" w:space="0" w:color="auto"/>
                <w:bottom w:val="none" w:sz="0" w:space="0" w:color="auto"/>
                <w:right w:val="none" w:sz="0" w:space="0" w:color="auto"/>
              </w:divBdr>
            </w:div>
            <w:div w:id="12756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6E35686EEBD4EA450F088207DEA01" ma:contentTypeVersion="18" ma:contentTypeDescription="Crée un document." ma:contentTypeScope="" ma:versionID="d18358327302c03f7d6e2e66c649a3a6">
  <xsd:schema xmlns:xsd="http://www.w3.org/2001/XMLSchema" xmlns:xs="http://www.w3.org/2001/XMLSchema" xmlns:p="http://schemas.microsoft.com/office/2006/metadata/properties" xmlns:ns2="a60c4694-e4e0-46b5-9348-77ee505dc29c" xmlns:ns3="750950a5-c5b6-4236-aa5d-709ea287f21b" targetNamespace="http://schemas.microsoft.com/office/2006/metadata/properties" ma:root="true" ma:fieldsID="3bd4499919dc7e50376b9de4dcba43a1" ns2:_="" ns3:_="">
    <xsd:import namespace="a60c4694-e4e0-46b5-9348-77ee505dc29c"/>
    <xsd:import namespace="750950a5-c5b6-4236-aa5d-709ea287f2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c4694-e4e0-46b5-9348-77ee505dc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6f90d7d-2967-4eb5-a9e2-74c797ae586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950a5-c5b6-4236-aa5d-709ea287f2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9fcd57a-ab52-417d-b790-3eb4c2a650a3}" ma:internalName="TaxCatchAll" ma:showField="CatchAllData" ma:web="750950a5-c5b6-4236-aa5d-709ea287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0c4694-e4e0-46b5-9348-77ee505dc29c">
      <Terms xmlns="http://schemas.microsoft.com/office/infopath/2007/PartnerControls"/>
    </lcf76f155ced4ddcb4097134ff3c332f>
    <TaxCatchAll xmlns="750950a5-c5b6-4236-aa5d-709ea287f21b" xsi:nil="true"/>
  </documentManagement>
</p:properties>
</file>

<file path=customXml/itemProps1.xml><?xml version="1.0" encoding="utf-8"?>
<ds:datastoreItem xmlns:ds="http://schemas.openxmlformats.org/officeDocument/2006/customXml" ds:itemID="{A3A5236F-5DD8-4D7D-842C-EEBF8C26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c4694-e4e0-46b5-9348-77ee505dc29c"/>
    <ds:schemaRef ds:uri="750950a5-c5b6-4236-aa5d-709ea287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370EE-2149-4D5C-BA97-8084B2CD96CA}">
  <ds:schemaRefs>
    <ds:schemaRef ds:uri="http://schemas.microsoft.com/sharepoint/v3/contenttype/forms"/>
  </ds:schemaRefs>
</ds:datastoreItem>
</file>

<file path=customXml/itemProps3.xml><?xml version="1.0" encoding="utf-8"?>
<ds:datastoreItem xmlns:ds="http://schemas.openxmlformats.org/officeDocument/2006/customXml" ds:itemID="{52E7E61F-6B17-42CC-A2B8-1EF891FAE1F8}">
  <ds:schemaRefs>
    <ds:schemaRef ds:uri="http://schemas.microsoft.com/office/2006/metadata/properties"/>
    <ds:schemaRef ds:uri="http://schemas.microsoft.com/office/infopath/2007/PartnerControls"/>
    <ds:schemaRef ds:uri="a60c4694-e4e0-46b5-9348-77ee505dc29c"/>
    <ds:schemaRef ds:uri="750950a5-c5b6-4236-aa5d-709ea287f21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669</Words>
  <Characters>3680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CORIDON</dc:creator>
  <cp:keywords/>
  <dc:description/>
  <cp:lastModifiedBy>Samantha CORIDON</cp:lastModifiedBy>
  <cp:revision>7</cp:revision>
  <dcterms:created xsi:type="dcterms:W3CDTF">2024-11-05T14:28:00Z</dcterms:created>
  <dcterms:modified xsi:type="dcterms:W3CDTF">2024-11-08T08:59:00Z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0x0101001A46E35686EEBD4EA450F088207DEA01</vt:lpwstr>
  </property>
  <property fmtid="{D5CDD505-2E9C-101B-9397-08002B2CF9AE}" pid="3" name="MediaServiceImageTags">
    <vt:lpwstr/>
  </property>
</Properties>
</file>